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60FAD">
      <w:pPr>
        <w:spacing w:line="576" w:lineRule="exact"/>
        <w:jc w:val="center"/>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信用</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承诺书</w:t>
      </w:r>
    </w:p>
    <w:p w14:paraId="7608EC97">
      <w:pPr>
        <w:spacing w:line="576" w:lineRule="exact"/>
        <w:ind w:firstLine="640" w:firstLineChars="200"/>
        <w:jc w:val="left"/>
        <w:rPr>
          <w:rFonts w:hint="eastAsia" w:ascii="方正仿宋_GBK" w:hAnsi="方正仿宋_GBK" w:eastAsia="方正仿宋_GBK" w:cs="方正仿宋_GBK"/>
          <w:b w:val="0"/>
          <w:bCs w:val="0"/>
          <w:color w:val="000000" w:themeColor="text1"/>
          <w:sz w:val="32"/>
          <w:szCs w:val="32"/>
          <w14:textFill>
            <w14:solidFill>
              <w14:schemeClr w14:val="tx1"/>
            </w14:solidFill>
          </w14:textFill>
        </w:rPr>
      </w:pPr>
    </w:p>
    <w:p w14:paraId="2E53D1D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我单位</w:t>
      </w:r>
      <w:r>
        <w:rPr>
          <w:rFonts w:hint="eastAsia" w:ascii="方正仿宋_GBK" w:hAnsi="方正仿宋_GBK" w:eastAsia="方正仿宋_GBK" w:cs="方正仿宋_GBK"/>
          <w:color w:val="000000" w:themeColor="text1"/>
          <w:sz w:val="32"/>
          <w:szCs w:val="32"/>
          <w14:textFill>
            <w14:solidFill>
              <w14:schemeClr w14:val="tx1"/>
            </w14:solidFill>
          </w14:textFill>
        </w:rPr>
        <w:t>请求获得湘潭市知识产权保护中心的快速预审服务</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按照诚实守信的原则，</w:t>
      </w:r>
      <w:r>
        <w:rPr>
          <w:rFonts w:hint="eastAsia" w:ascii="方正仿宋_GBK" w:hAnsi="方正仿宋_GBK" w:eastAsia="方正仿宋_GBK" w:cs="方正仿宋_GBK"/>
          <w:color w:val="000000" w:themeColor="text1"/>
          <w:sz w:val="32"/>
          <w:szCs w:val="32"/>
          <w14:textFill>
            <w14:solidFill>
              <w14:schemeClr w14:val="tx1"/>
            </w14:solidFill>
          </w14:textFill>
        </w:rPr>
        <w:t>自愿遵守如下事项：</w:t>
      </w:r>
    </w:p>
    <w:p w14:paraId="5C7786A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color w:val="000000" w:themeColor="text1"/>
          <w:sz w:val="32"/>
          <w:szCs w:val="32"/>
          <w:lang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严格遵守《</w:t>
      </w:r>
      <w:r>
        <w:rPr>
          <w:rFonts w:hint="eastAsia" w:ascii="方正仿宋_GBK" w:hAnsi="方正仿宋_GBK" w:eastAsia="方正仿宋_GBK" w:cs="方正仿宋_GBK"/>
          <w:b w:val="0"/>
          <w:bCs w:val="0"/>
          <w:i w:val="0"/>
          <w:iCs w:val="0"/>
          <w:caps w:val="0"/>
          <w:color w:val="000000" w:themeColor="text1"/>
          <w:spacing w:val="0"/>
          <w:sz w:val="32"/>
          <w:szCs w:val="32"/>
          <w14:textFill>
            <w14:solidFill>
              <w14:schemeClr w14:val="tx1"/>
            </w14:solidFill>
          </w14:textFill>
        </w:rPr>
        <w:t>国家知识产权局知识产权信用管理规定</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》，无以下失信行为：</w:t>
      </w:r>
    </w:p>
    <w:p w14:paraId="64CD009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2"/>
          <w:szCs w:val="32"/>
          <w:shd w:val="clear"/>
          <w14:textFill>
            <w14:solidFill>
              <w14:schemeClr w14:val="tx1"/>
            </w14:solidFill>
          </w14:textFill>
        </w:rPr>
        <w:t>（一）不以保护创新为目的的非正常专利申请行为；</w:t>
      </w:r>
    </w:p>
    <w:p w14:paraId="617F4575">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2"/>
          <w:szCs w:val="32"/>
          <w:shd w:val="clear"/>
          <w14:textFill>
            <w14:solidFill>
              <w14:schemeClr w14:val="tx1"/>
            </w14:solidFill>
          </w14:textFill>
        </w:rPr>
        <w:t>（二）恶意商标注册申请行为；</w:t>
      </w:r>
    </w:p>
    <w:p w14:paraId="3919416E">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2"/>
          <w:szCs w:val="32"/>
          <w:shd w:val="clear"/>
          <w14:textFill>
            <w14:solidFill>
              <w14:schemeClr w14:val="tx1"/>
            </w14:solidFill>
          </w14:textFill>
        </w:rPr>
        <w:t>（三）违反法律、行政法规从事专利、商标代理并受到国家知识产权局行政处罚的行为；</w:t>
      </w:r>
    </w:p>
    <w:p w14:paraId="42906DFF">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2"/>
          <w:szCs w:val="32"/>
          <w:shd w:val="clear"/>
          <w14:textFill>
            <w14:solidFill>
              <w14:schemeClr w14:val="tx1"/>
            </w14:solidFill>
          </w14:textFill>
        </w:rPr>
        <w:t>（四）提交虚假材料或隐瞒重要事实申请行政确认的行为；</w:t>
      </w:r>
    </w:p>
    <w:p w14:paraId="4B061F5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2"/>
          <w:szCs w:val="32"/>
          <w:shd w:val="clear"/>
          <w14:textFill>
            <w14:solidFill>
              <w14:schemeClr w14:val="tx1"/>
            </w14:solidFill>
          </w14:textFill>
        </w:rPr>
        <w:t>（五）适用信用承诺被认定承诺不实或未履行承诺的行为；</w:t>
      </w:r>
    </w:p>
    <w:p w14:paraId="4AB97591">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2"/>
          <w:szCs w:val="32"/>
          <w:shd w:val="clear"/>
          <w14:textFill>
            <w14:solidFill>
              <w14:schemeClr w14:val="tx1"/>
            </w14:solidFill>
          </w14:textFill>
        </w:rPr>
        <w:t>（六）对作出的行政处罚、行政裁决等，有履行能力但拒不履行、逃避执行的行为；</w:t>
      </w:r>
    </w:p>
    <w:p w14:paraId="38712AB4">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2"/>
          <w:szCs w:val="32"/>
          <w:shd w:val="clear"/>
          <w14:textFill>
            <w14:solidFill>
              <w14:schemeClr w14:val="tx1"/>
            </w14:solidFill>
          </w14:textFill>
        </w:rPr>
        <w:t>（七）其他被列入知识产权领域公共信用信息具体条目且应被认定为失信的行为。</w:t>
      </w:r>
    </w:p>
    <w:p w14:paraId="23A1403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我单位</w:t>
      </w:r>
      <w:r>
        <w:rPr>
          <w:rFonts w:hint="eastAsia" w:ascii="方正仿宋_GBK" w:hAnsi="方正仿宋_GBK" w:eastAsia="方正仿宋_GBK" w:cs="方正仿宋_GBK"/>
          <w:color w:val="000000" w:themeColor="text1"/>
          <w:sz w:val="32"/>
          <w:szCs w:val="32"/>
          <w14:textFill>
            <w14:solidFill>
              <w14:schemeClr w14:val="tx1"/>
            </w14:solidFill>
          </w14:textFill>
        </w:rPr>
        <w:t>完全理解本承诺应承担的法定责任，若存在虚假承诺或者承诺不真实的行为，愿意承担一切后果和相应的法律责任。</w:t>
      </w:r>
    </w:p>
    <w:p w14:paraId="151537B7">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14:paraId="7FB8D5EC">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p>
    <w:p w14:paraId="574FD6AF">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bookmarkStart w:id="0" w:name="_GoBack"/>
      <w:bookmarkEnd w:id="0"/>
    </w:p>
    <w:p w14:paraId="4094E433">
      <w:pPr>
        <w:keepNext w:val="0"/>
        <w:keepLines w:val="0"/>
        <w:pageBreakBefore w:val="0"/>
        <w:widowControl w:val="0"/>
        <w:kinsoku/>
        <w:wordWrap/>
        <w:overflowPunct/>
        <w:topLinePunct w:val="0"/>
        <w:autoSpaceDE/>
        <w:autoSpaceDN/>
        <w:bidi w:val="0"/>
        <w:adjustRightInd/>
        <w:snapToGrid/>
        <w:spacing w:line="500" w:lineRule="exact"/>
        <w:ind w:firstLine="3840" w:firstLineChars="1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申请单位</w:t>
      </w:r>
      <w:r>
        <w:rPr>
          <w:rFonts w:hint="eastAsia" w:ascii="方正仿宋_GBK" w:hAnsi="方正仿宋_GBK" w:eastAsia="方正仿宋_GBK" w:cs="方正仿宋_GBK"/>
          <w:color w:val="000000" w:themeColor="text1"/>
          <w:sz w:val="32"/>
          <w:szCs w:val="32"/>
          <w14:textFill>
            <w14:solidFill>
              <w14:schemeClr w14:val="tx1"/>
            </w14:solidFill>
          </w14:textFill>
        </w:rPr>
        <w:t>（盖章）</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7001726E">
      <w:pPr>
        <w:keepNext w:val="0"/>
        <w:keepLines w:val="0"/>
        <w:pageBreakBefore w:val="0"/>
        <w:widowControl w:val="0"/>
        <w:kinsoku/>
        <w:wordWrap/>
        <w:overflowPunct/>
        <w:topLinePunct w:val="0"/>
        <w:autoSpaceDE/>
        <w:autoSpaceDN/>
        <w:bidi w:val="0"/>
        <w:adjustRightInd/>
        <w:snapToGrid/>
        <w:spacing w:line="500" w:lineRule="exact"/>
        <w:ind w:firstLine="3840" w:firstLineChars="1200"/>
        <w:textAlignment w:val="auto"/>
        <w:rPr>
          <w:rFonts w:hint="eastAsia" w:ascii="方正仿宋_GBK" w:hAnsi="方正仿宋_GBK" w:eastAsia="方正仿宋_GBK" w:cs="方正仿宋_GBK"/>
          <w:color w:val="000000" w:themeColor="text1"/>
          <w:sz w:val="32"/>
          <w:szCs w:val="32"/>
          <w:lang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法定代表人签名（手写）：</w:t>
      </w:r>
    </w:p>
    <w:p w14:paraId="1820047E">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 xml:space="preserve">                            年  月  日             </w:t>
      </w:r>
    </w:p>
    <w:sectPr>
      <w:headerReference r:id="rId3" w:type="default"/>
      <w:footerReference r:id="rId4" w:type="default"/>
      <w:pgSz w:w="11906" w:h="16838"/>
      <w:pgMar w:top="2154"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3E9CC">
    <w:pPr>
      <w:spacing w:before="1" w:line="181" w:lineRule="auto"/>
      <w:ind w:left="8000"/>
      <w:rPr>
        <w:rFonts w:ascii="宋体" w:hAnsi="宋体" w:eastAsia="宋体" w:cs="宋体"/>
        <w:sz w:val="26"/>
        <w:szCs w:val="2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47162">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03797C"/>
    <w:multiLevelType w:val="multilevel"/>
    <w:tmpl w:val="5603797C"/>
    <w:lvl w:ilvl="0" w:tentative="0">
      <w:start w:val="1"/>
      <w:numFmt w:val="upperLetter"/>
      <w:suff w:val="space"/>
      <w:lvlText w:val="%1"/>
      <w:lvlJc w:val="left"/>
      <w:pPr>
        <w:ind w:left="425" w:hanging="425"/>
      </w:pPr>
      <w:rPr>
        <w:rFonts w:hint="eastAsia"/>
      </w:rPr>
    </w:lvl>
    <w:lvl w:ilvl="1" w:tentative="0">
      <w:start w:val="1"/>
      <w:numFmt w:val="decimal"/>
      <w:pStyle w:val="1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yMDY4NmRmZTY1OTgwYWM2Mzg5OTQwNGY5OGM1NTgifQ=="/>
  </w:docVars>
  <w:rsids>
    <w:rsidRoot w:val="00172A27"/>
    <w:rsid w:val="00061204"/>
    <w:rsid w:val="00066080"/>
    <w:rsid w:val="000C448B"/>
    <w:rsid w:val="00184F87"/>
    <w:rsid w:val="001938AC"/>
    <w:rsid w:val="001C7209"/>
    <w:rsid w:val="001D4A4D"/>
    <w:rsid w:val="00231F2C"/>
    <w:rsid w:val="00310325"/>
    <w:rsid w:val="00340EFA"/>
    <w:rsid w:val="00344E1C"/>
    <w:rsid w:val="00375727"/>
    <w:rsid w:val="0040749C"/>
    <w:rsid w:val="0046784E"/>
    <w:rsid w:val="004C4D65"/>
    <w:rsid w:val="00565C6B"/>
    <w:rsid w:val="00572CC2"/>
    <w:rsid w:val="005C078F"/>
    <w:rsid w:val="005E32B5"/>
    <w:rsid w:val="007F590E"/>
    <w:rsid w:val="00862DC3"/>
    <w:rsid w:val="00874AD0"/>
    <w:rsid w:val="00957E1D"/>
    <w:rsid w:val="009A3D6F"/>
    <w:rsid w:val="009C4108"/>
    <w:rsid w:val="009E2C0B"/>
    <w:rsid w:val="00A668E6"/>
    <w:rsid w:val="00B537E6"/>
    <w:rsid w:val="00B93858"/>
    <w:rsid w:val="00BB1094"/>
    <w:rsid w:val="00C0006B"/>
    <w:rsid w:val="00C934E6"/>
    <w:rsid w:val="00D113B6"/>
    <w:rsid w:val="00D334B8"/>
    <w:rsid w:val="00D46E8E"/>
    <w:rsid w:val="00E235D5"/>
    <w:rsid w:val="00E91DD1"/>
    <w:rsid w:val="00EA5B9B"/>
    <w:rsid w:val="00EF50BB"/>
    <w:rsid w:val="026E0688"/>
    <w:rsid w:val="0294734F"/>
    <w:rsid w:val="03132069"/>
    <w:rsid w:val="03767EB5"/>
    <w:rsid w:val="039229A5"/>
    <w:rsid w:val="040000C7"/>
    <w:rsid w:val="0542434B"/>
    <w:rsid w:val="05946AA2"/>
    <w:rsid w:val="05AA6DC9"/>
    <w:rsid w:val="06635A4F"/>
    <w:rsid w:val="06AE33F4"/>
    <w:rsid w:val="06BC19C9"/>
    <w:rsid w:val="06E52B6E"/>
    <w:rsid w:val="072D6906"/>
    <w:rsid w:val="08672674"/>
    <w:rsid w:val="08985FDF"/>
    <w:rsid w:val="08CE1480"/>
    <w:rsid w:val="08FF61D2"/>
    <w:rsid w:val="09241122"/>
    <w:rsid w:val="095E4DA5"/>
    <w:rsid w:val="0A603002"/>
    <w:rsid w:val="0A7964DD"/>
    <w:rsid w:val="0BF30382"/>
    <w:rsid w:val="0C566AD6"/>
    <w:rsid w:val="0CD42F85"/>
    <w:rsid w:val="0DA142D6"/>
    <w:rsid w:val="0ECC4299"/>
    <w:rsid w:val="0EE40E81"/>
    <w:rsid w:val="10065160"/>
    <w:rsid w:val="102C31F0"/>
    <w:rsid w:val="10573139"/>
    <w:rsid w:val="1084746B"/>
    <w:rsid w:val="10AD7059"/>
    <w:rsid w:val="1185730A"/>
    <w:rsid w:val="120945EA"/>
    <w:rsid w:val="1270704D"/>
    <w:rsid w:val="12F6357A"/>
    <w:rsid w:val="14A37CBD"/>
    <w:rsid w:val="14EA425F"/>
    <w:rsid w:val="152A437D"/>
    <w:rsid w:val="153C0833"/>
    <w:rsid w:val="16045D57"/>
    <w:rsid w:val="16186C75"/>
    <w:rsid w:val="163C63A7"/>
    <w:rsid w:val="16E875E1"/>
    <w:rsid w:val="180F7034"/>
    <w:rsid w:val="18CA5B7E"/>
    <w:rsid w:val="19022DB5"/>
    <w:rsid w:val="191A70DD"/>
    <w:rsid w:val="19A53F23"/>
    <w:rsid w:val="1A8A64CB"/>
    <w:rsid w:val="1AD7062C"/>
    <w:rsid w:val="1AD81750"/>
    <w:rsid w:val="1C9849DD"/>
    <w:rsid w:val="1DCF5785"/>
    <w:rsid w:val="1E1E782E"/>
    <w:rsid w:val="1E85149C"/>
    <w:rsid w:val="1F816C37"/>
    <w:rsid w:val="1FAE4EBE"/>
    <w:rsid w:val="2047183B"/>
    <w:rsid w:val="218628B4"/>
    <w:rsid w:val="219B4F28"/>
    <w:rsid w:val="226B210A"/>
    <w:rsid w:val="229E3B4B"/>
    <w:rsid w:val="240A7B65"/>
    <w:rsid w:val="24302354"/>
    <w:rsid w:val="245A642E"/>
    <w:rsid w:val="24E011DB"/>
    <w:rsid w:val="250D365C"/>
    <w:rsid w:val="2513501F"/>
    <w:rsid w:val="25BB0040"/>
    <w:rsid w:val="26527C3C"/>
    <w:rsid w:val="275F6ADB"/>
    <w:rsid w:val="28302479"/>
    <w:rsid w:val="28BF6F83"/>
    <w:rsid w:val="2A2B114A"/>
    <w:rsid w:val="2AFF336A"/>
    <w:rsid w:val="2BB72DA1"/>
    <w:rsid w:val="2E2D3B92"/>
    <w:rsid w:val="2F2A6672"/>
    <w:rsid w:val="2F525233"/>
    <w:rsid w:val="2F81785B"/>
    <w:rsid w:val="2FCE4BD8"/>
    <w:rsid w:val="303C48A5"/>
    <w:rsid w:val="30703D5A"/>
    <w:rsid w:val="32361638"/>
    <w:rsid w:val="32B43E83"/>
    <w:rsid w:val="32E82871"/>
    <w:rsid w:val="332521BA"/>
    <w:rsid w:val="33A67A93"/>
    <w:rsid w:val="33F521ED"/>
    <w:rsid w:val="34432E13"/>
    <w:rsid w:val="36144873"/>
    <w:rsid w:val="37015E12"/>
    <w:rsid w:val="37043ABB"/>
    <w:rsid w:val="37643EED"/>
    <w:rsid w:val="37792134"/>
    <w:rsid w:val="38B50391"/>
    <w:rsid w:val="39162FC5"/>
    <w:rsid w:val="394D27AC"/>
    <w:rsid w:val="3A3B4FA0"/>
    <w:rsid w:val="3AE274EB"/>
    <w:rsid w:val="3B6275BA"/>
    <w:rsid w:val="3B772BC6"/>
    <w:rsid w:val="3BEB33B3"/>
    <w:rsid w:val="3D9F17DB"/>
    <w:rsid w:val="3DB92A70"/>
    <w:rsid w:val="3DB92D0E"/>
    <w:rsid w:val="3E1E78F4"/>
    <w:rsid w:val="3E416D36"/>
    <w:rsid w:val="3E4203B8"/>
    <w:rsid w:val="3E9D053F"/>
    <w:rsid w:val="3EB17F5D"/>
    <w:rsid w:val="3FD634AE"/>
    <w:rsid w:val="406F4DA3"/>
    <w:rsid w:val="40F869A3"/>
    <w:rsid w:val="4121076E"/>
    <w:rsid w:val="42052FB3"/>
    <w:rsid w:val="43EB3608"/>
    <w:rsid w:val="43EB52E9"/>
    <w:rsid w:val="4404689A"/>
    <w:rsid w:val="443D1635"/>
    <w:rsid w:val="44BF59D3"/>
    <w:rsid w:val="456365B2"/>
    <w:rsid w:val="46210897"/>
    <w:rsid w:val="46614A24"/>
    <w:rsid w:val="469411F8"/>
    <w:rsid w:val="46DE7F76"/>
    <w:rsid w:val="473C5F10"/>
    <w:rsid w:val="47A70D1B"/>
    <w:rsid w:val="47EA297B"/>
    <w:rsid w:val="48802209"/>
    <w:rsid w:val="49BE549D"/>
    <w:rsid w:val="4C3A7ED4"/>
    <w:rsid w:val="4D48080E"/>
    <w:rsid w:val="4F202CA6"/>
    <w:rsid w:val="4FEE6B39"/>
    <w:rsid w:val="501F052C"/>
    <w:rsid w:val="508A631B"/>
    <w:rsid w:val="50C42CF3"/>
    <w:rsid w:val="51EF6F69"/>
    <w:rsid w:val="51F65E04"/>
    <w:rsid w:val="525E351A"/>
    <w:rsid w:val="543C5B7E"/>
    <w:rsid w:val="54E80CEB"/>
    <w:rsid w:val="556B2F63"/>
    <w:rsid w:val="557C1FAA"/>
    <w:rsid w:val="55A348B9"/>
    <w:rsid w:val="55A666FF"/>
    <w:rsid w:val="55CC6EA3"/>
    <w:rsid w:val="560218AC"/>
    <w:rsid w:val="56B750BE"/>
    <w:rsid w:val="57B74238"/>
    <w:rsid w:val="58517232"/>
    <w:rsid w:val="588469CF"/>
    <w:rsid w:val="5A801AE8"/>
    <w:rsid w:val="5AC031AC"/>
    <w:rsid w:val="5CA74682"/>
    <w:rsid w:val="5DB71523"/>
    <w:rsid w:val="5E176B4C"/>
    <w:rsid w:val="5E4B5201"/>
    <w:rsid w:val="5F096520"/>
    <w:rsid w:val="5F0F72DD"/>
    <w:rsid w:val="5F346A3D"/>
    <w:rsid w:val="5F7631F0"/>
    <w:rsid w:val="5FA7054F"/>
    <w:rsid w:val="5FBC6B9C"/>
    <w:rsid w:val="5FE7685A"/>
    <w:rsid w:val="61587E2C"/>
    <w:rsid w:val="615F10FE"/>
    <w:rsid w:val="6162189C"/>
    <w:rsid w:val="61887AE6"/>
    <w:rsid w:val="618C17C7"/>
    <w:rsid w:val="62F73DC7"/>
    <w:rsid w:val="63937339"/>
    <w:rsid w:val="63B73FCA"/>
    <w:rsid w:val="6412566B"/>
    <w:rsid w:val="65C07C91"/>
    <w:rsid w:val="666979C8"/>
    <w:rsid w:val="683C0F6A"/>
    <w:rsid w:val="68932AE1"/>
    <w:rsid w:val="695B209C"/>
    <w:rsid w:val="6B096782"/>
    <w:rsid w:val="6C0D35E3"/>
    <w:rsid w:val="6D8159F3"/>
    <w:rsid w:val="6DB1683D"/>
    <w:rsid w:val="6E1421E8"/>
    <w:rsid w:val="6ED36C87"/>
    <w:rsid w:val="6F127055"/>
    <w:rsid w:val="70033309"/>
    <w:rsid w:val="706752EE"/>
    <w:rsid w:val="70C14777"/>
    <w:rsid w:val="70E708F9"/>
    <w:rsid w:val="710345CB"/>
    <w:rsid w:val="74C43AA5"/>
    <w:rsid w:val="754C2CCA"/>
    <w:rsid w:val="76160465"/>
    <w:rsid w:val="76747E9A"/>
    <w:rsid w:val="768A356A"/>
    <w:rsid w:val="76B0301B"/>
    <w:rsid w:val="76B92422"/>
    <w:rsid w:val="776109EC"/>
    <w:rsid w:val="77612478"/>
    <w:rsid w:val="78566F79"/>
    <w:rsid w:val="78C02044"/>
    <w:rsid w:val="78DD583C"/>
    <w:rsid w:val="79EC4599"/>
    <w:rsid w:val="7A1E50DA"/>
    <w:rsid w:val="7A5223BA"/>
    <w:rsid w:val="7B33681F"/>
    <w:rsid w:val="7C1F6F2B"/>
    <w:rsid w:val="7CE51EA3"/>
    <w:rsid w:val="7D44080E"/>
    <w:rsid w:val="7D807FDA"/>
    <w:rsid w:val="7EC95477"/>
    <w:rsid w:val="7ED159D7"/>
    <w:rsid w:val="7EE92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14">
    <w:name w:val="Default Paragraph Font"/>
    <w:autoRedefine/>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5">
    <w:name w:val="Body Text Indent"/>
    <w:basedOn w:val="1"/>
    <w:next w:val="6"/>
    <w:autoRedefine/>
    <w:qFormat/>
    <w:uiPriority w:val="0"/>
    <w:pPr>
      <w:spacing w:after="120"/>
      <w:ind w:left="200" w:leftChars="200"/>
    </w:pPr>
    <w:rPr>
      <w:rFonts w:ascii="Times New Roman" w:hAnsi="Times New Roman" w:eastAsia="宋体" w:cs="Times New Roman"/>
    </w:rPr>
  </w:style>
  <w:style w:type="paragraph" w:styleId="6">
    <w:name w:val="Body Text Indent 2"/>
    <w:basedOn w:val="1"/>
    <w:qFormat/>
    <w:uiPriority w:val="0"/>
    <w:pPr>
      <w:spacing w:line="500" w:lineRule="exact"/>
      <w:ind w:firstLine="564"/>
    </w:pPr>
    <w:rPr>
      <w:rFonts w:ascii="Times New Roman" w:hAnsi="Times New Roman" w:eastAsia="宋体" w:cs="Times New Roman"/>
    </w:rPr>
  </w:style>
  <w:style w:type="paragraph" w:styleId="7">
    <w:name w:val="Plain Text"/>
    <w:basedOn w:val="1"/>
    <w:next w:val="1"/>
    <w:autoRedefine/>
    <w:qFormat/>
    <w:uiPriority w:val="99"/>
    <w:rPr>
      <w:rFonts w:ascii="宋体" w:hAnsi="Courier New" w:cs="Courier New"/>
      <w:szCs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paragraph" w:styleId="11">
    <w:name w:val="Body Text First Indent 2"/>
    <w:basedOn w:val="5"/>
    <w:autoRedefine/>
    <w:qFormat/>
    <w:uiPriority w:val="0"/>
    <w:pPr>
      <w:ind w:firstLine="200" w:firstLineChars="200"/>
    </w:p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0"/>
    <w:rPr>
      <w:b/>
    </w:rPr>
  </w:style>
  <w:style w:type="paragraph" w:customStyle="1" w:styleId="16">
    <w:name w:val="列出段落1"/>
    <w:basedOn w:val="1"/>
    <w:autoRedefine/>
    <w:qFormat/>
    <w:uiPriority w:val="99"/>
    <w:pPr>
      <w:ind w:firstLine="420" w:firstLineChars="200"/>
    </w:pPr>
    <w:rPr>
      <w:rFonts w:ascii="Calibri" w:hAnsi="Calibri" w:eastAsia="宋体" w:cs="Calibri"/>
      <w:szCs w:val="21"/>
    </w:rPr>
  </w:style>
  <w:style w:type="paragraph" w:customStyle="1" w:styleId="17">
    <w:name w:val="标准文件_附录表标题"/>
    <w:next w:val="1"/>
    <w:autoRedefine/>
    <w:qFormat/>
    <w:uiPriority w:val="0"/>
    <w:pPr>
      <w:numPr>
        <w:ilvl w:val="1"/>
        <w:numId w:val="1"/>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szCs w:val="20"/>
      <w:lang w:val="en-US" w:eastAsia="zh-CN" w:bidi="ar-SA"/>
    </w:rPr>
  </w:style>
  <w:style w:type="paragraph" w:customStyle="1" w:styleId="18">
    <w:name w:val="Default"/>
    <w:unhideWhenUsed/>
    <w:qFormat/>
    <w:uiPriority w:val="99"/>
    <w:pPr>
      <w:widowControl w:val="0"/>
      <w:autoSpaceDE w:val="0"/>
      <w:autoSpaceDN w:val="0"/>
      <w:adjustRightInd w:val="0"/>
      <w:spacing w:beforeLines="0" w:afterLines="0"/>
    </w:pPr>
    <w:rPr>
      <w:rFonts w:hint="eastAsia" w:ascii="仿宋" w:hAnsi="仿宋" w:eastAsia="仿宋" w:cs="Times New Roman"/>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361</Words>
  <Characters>361</Characters>
  <Lines>53</Lines>
  <Paragraphs>15</Paragraphs>
  <TotalTime>93</TotalTime>
  <ScaleCrop>false</ScaleCrop>
  <LinksUpToDate>false</LinksUpToDate>
  <CharactersWithSpaces>409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2023-01-31T13:47:00Z</dcterms:created>
  <dc:creator>lenovo</dc:creator>
  <cp:lastModifiedBy>188的微信号注册的wps</cp:lastModifiedBy>
  <cp:lastPrinted>2025-12-11T08:03:49Z</cp:lastPrinted>
  <dcterms:modified xsi:type="dcterms:W3CDTF">2025-12-11T08:05:26Z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BB8DE40096094B78BAFA7C230E1E2CAB_13</vt:lpwstr>
  </property>
  <property fmtid="{D5CDD505-2E9C-101B-9397-08002B2CF9AE}" pid="4" name="KSOTemplateDocerSaveRecord">
    <vt:lpwstr>eyJoZGlkIjoiNTI5NTA2YTNkODkxMzMxNDgxNDcxNjVkMjhjNGE2MGIiLCJ1c2VySWQiOiIxNTg5NzgzOTUzIn0=</vt:lpwstr>
  </property>
</Properties>
</file>